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96A08" w14:textId="5E8C7DFC" w:rsidR="00093C36" w:rsidRPr="00D90010" w:rsidRDefault="00093C36" w:rsidP="00093C3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S Maquette Pro" w:eastAsiaTheme="majorEastAsia" w:hAnsi="ARS Maquette Pro" w:cs="Segoe UI"/>
          <w:lang w:val="en-GB"/>
        </w:rPr>
      </w:pPr>
      <w:r w:rsidRPr="00D90010">
        <w:rPr>
          <w:rStyle w:val="normaltextrun"/>
          <w:rFonts w:ascii="ARS Maquette Pro" w:eastAsiaTheme="majorEastAsia" w:hAnsi="ARS Maquette Pro" w:cs="Segoe UI"/>
          <w:b/>
          <w:bCs/>
          <w:lang w:val="en-GB"/>
        </w:rPr>
        <w:t>CAST</w:t>
      </w:r>
      <w:r w:rsidRPr="00D90010">
        <w:rPr>
          <w:rStyle w:val="normaltextrun"/>
          <w:rFonts w:ascii="ARS Maquette Pro" w:eastAsiaTheme="majorEastAsia" w:hAnsi="ARS Maquette Pro" w:cs="Segoe UI"/>
          <w:b/>
          <w:bCs/>
          <w:lang w:val="en-GB"/>
        </w:rPr>
        <w:br/>
        <w:t xml:space="preserve">Pie de </w:t>
      </w:r>
      <w:proofErr w:type="spellStart"/>
      <w:r w:rsidRPr="00D90010">
        <w:rPr>
          <w:rStyle w:val="normaltextrun"/>
          <w:rFonts w:ascii="ARS Maquette Pro" w:eastAsiaTheme="majorEastAsia" w:hAnsi="ARS Maquette Pro" w:cs="Segoe UI"/>
          <w:b/>
          <w:bCs/>
          <w:lang w:val="en-GB"/>
        </w:rPr>
        <w:t>foto</w:t>
      </w:r>
      <w:proofErr w:type="spellEnd"/>
      <w:r w:rsidRPr="00D90010">
        <w:rPr>
          <w:rStyle w:val="normaltextrun"/>
          <w:rFonts w:ascii="ARS Maquette Pro" w:eastAsiaTheme="majorEastAsia" w:hAnsi="ARS Maquette Pro" w:cs="Segoe UI"/>
          <w:b/>
          <w:bCs/>
          <w:lang w:val="en-GB"/>
        </w:rPr>
        <w:t xml:space="preserve"> Origen 1</w:t>
      </w:r>
      <w:r w:rsidRPr="00D90010">
        <w:rPr>
          <w:rStyle w:val="normaltextrun"/>
          <w:rFonts w:ascii="ARS Maquette Pro" w:eastAsiaTheme="majorEastAsia" w:hAnsi="ARS Maquette Pro" w:cs="Segoe UI"/>
          <w:b/>
          <w:bCs/>
          <w:lang w:val="en-GB"/>
        </w:rPr>
        <w:br/>
      </w:r>
      <w:r w:rsidRPr="00D90010">
        <w:rPr>
          <w:rStyle w:val="normaltextrun"/>
          <w:rFonts w:ascii="ARS Maquette Pro" w:eastAsiaTheme="majorEastAsia" w:hAnsi="ARS Maquette Pro" w:cs="Segoe UI"/>
          <w:b/>
          <w:bCs/>
          <w:lang w:val="en-GB"/>
        </w:rPr>
        <w:t>Chuck Close</w:t>
      </w:r>
      <w:r w:rsidRPr="00D90010">
        <w:rPr>
          <w:rStyle w:val="normaltextrun"/>
          <w:rFonts w:ascii="ARS Maquette Pro" w:eastAsiaTheme="majorEastAsia" w:hAnsi="ARS Maquette Pro" w:cs="Segoe UI"/>
          <w:lang w:val="en-GB"/>
        </w:rPr>
        <w:t>, “Leslie / Pastel” (1985)</w:t>
      </w:r>
    </w:p>
    <w:p w14:paraId="0B559F62" w14:textId="77777777" w:rsidR="00093C36" w:rsidRPr="00D90010" w:rsidRDefault="00093C36" w:rsidP="00093C3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S Maquette Pro" w:eastAsiaTheme="majorEastAsia" w:hAnsi="ARS Maquette Pro" w:cs="Segoe UI"/>
          <w:lang w:val="es-ES"/>
        </w:rPr>
      </w:pPr>
      <w:r w:rsidRPr="00D90010">
        <w:rPr>
          <w:rStyle w:val="normaltextrun"/>
          <w:rFonts w:ascii="ARS Maquette Pro" w:eastAsiaTheme="majorEastAsia" w:hAnsi="ARS Maquette Pro" w:cs="Segoe UI"/>
          <w:lang w:val="es-ES"/>
        </w:rPr>
        <w:t>Pastel sobre papel con acuarela</w:t>
      </w:r>
    </w:p>
    <w:p w14:paraId="3EA22429" w14:textId="77777777" w:rsidR="00093C36" w:rsidRPr="00D90010" w:rsidRDefault="00093C36" w:rsidP="00093C36">
      <w:pPr>
        <w:spacing w:after="0" w:line="240" w:lineRule="auto"/>
        <w:rPr>
          <w:lang w:val="es-ES"/>
        </w:rPr>
      </w:pPr>
      <w:r w:rsidRPr="00D90010">
        <w:rPr>
          <w:lang w:val="es-ES"/>
        </w:rPr>
        <w:t xml:space="preserve">La obra de </w:t>
      </w:r>
      <w:proofErr w:type="spellStart"/>
      <w:r w:rsidRPr="00D90010">
        <w:rPr>
          <w:lang w:val="es-ES"/>
        </w:rPr>
        <w:t>Close</w:t>
      </w:r>
      <w:proofErr w:type="spellEnd"/>
      <w:r w:rsidRPr="00D90010">
        <w:rPr>
          <w:lang w:val="es-ES"/>
        </w:rPr>
        <w:t xml:space="preserve"> se expone junto a los mosaicos de la villa romana del Romeral (</w:t>
      </w:r>
      <w:proofErr w:type="spellStart"/>
      <w:r w:rsidRPr="00D90010">
        <w:rPr>
          <w:lang w:val="es-ES"/>
        </w:rPr>
        <w:t>Albesa</w:t>
      </w:r>
      <w:proofErr w:type="spellEnd"/>
      <w:r w:rsidRPr="00D90010">
        <w:rPr>
          <w:lang w:val="es-ES"/>
        </w:rPr>
        <w:t>, la Noguera)</w:t>
      </w:r>
      <w:r w:rsidRPr="00D90010">
        <w:rPr>
          <w:lang w:val="es-ES"/>
        </w:rPr>
        <w:t>.</w:t>
      </w:r>
      <w:r w:rsidRPr="00D90010">
        <w:rPr>
          <w:lang w:val="es-ES"/>
        </w:rPr>
        <w:br/>
      </w:r>
      <w:r w:rsidRPr="00D90010">
        <w:rPr>
          <w:lang w:val="es-ES"/>
        </w:rPr>
        <w:br/>
      </w:r>
      <w:r w:rsidRPr="00D90010">
        <w:rPr>
          <w:b/>
          <w:bCs/>
          <w:lang w:val="es-ES"/>
        </w:rPr>
        <w:t>Pie de foto Origen 2</w:t>
      </w:r>
      <w:r w:rsidRPr="00D90010">
        <w:rPr>
          <w:b/>
          <w:bCs/>
          <w:lang w:val="es-ES"/>
        </w:rPr>
        <w:br/>
      </w:r>
      <w:r w:rsidRPr="00D90010">
        <w:rPr>
          <w:b/>
          <w:bCs/>
          <w:lang w:val="es-ES"/>
        </w:rPr>
        <w:t>Bill Viola</w:t>
      </w:r>
      <w:r w:rsidRPr="00D90010">
        <w:rPr>
          <w:lang w:val="es-ES"/>
        </w:rPr>
        <w:t xml:space="preserve">, “The </w:t>
      </w:r>
      <w:proofErr w:type="spellStart"/>
      <w:r w:rsidRPr="00D90010">
        <w:rPr>
          <w:lang w:val="es-ES"/>
        </w:rPr>
        <w:t>Return</w:t>
      </w:r>
      <w:proofErr w:type="spellEnd"/>
      <w:r w:rsidRPr="00D90010">
        <w:rPr>
          <w:lang w:val="es-ES"/>
        </w:rPr>
        <w:t xml:space="preserve">” (2007) </w:t>
      </w:r>
      <w:r w:rsidRPr="00D90010">
        <w:rPr>
          <w:lang w:val="es-ES"/>
        </w:rPr>
        <w:t>*</w:t>
      </w:r>
      <w:r w:rsidRPr="00D90010">
        <w:rPr>
          <w:lang w:val="es-ES"/>
        </w:rPr>
        <w:br/>
      </w:r>
      <w:r w:rsidRPr="00D90010">
        <w:rPr>
          <w:lang w:val="es-ES"/>
        </w:rPr>
        <w:t>Video en color de alta definición en pantalla</w:t>
      </w:r>
      <w:r w:rsidRPr="00D90010">
        <w:rPr>
          <w:lang w:val="es-ES"/>
        </w:rPr>
        <w:br/>
      </w:r>
      <w:r w:rsidRPr="00D90010">
        <w:rPr>
          <w:lang w:val="es-ES"/>
        </w:rPr>
        <w:t>Esta videoinstalación se presenta al lado del baptisterio del Boalar, una construcción en piedra, procedente de la basílica paleocristiana del poblado del Boalar (</w:t>
      </w:r>
      <w:proofErr w:type="spellStart"/>
      <w:r w:rsidRPr="00D90010">
        <w:rPr>
          <w:lang w:val="es-ES"/>
        </w:rPr>
        <w:t>Seròs</w:t>
      </w:r>
      <w:proofErr w:type="spellEnd"/>
      <w:r w:rsidRPr="00D90010">
        <w:rPr>
          <w:lang w:val="es-ES"/>
        </w:rPr>
        <w:t>, el Segrià).</w:t>
      </w:r>
      <w:r w:rsidRPr="00D90010">
        <w:rPr>
          <w:lang w:val="es-ES"/>
        </w:rPr>
        <w:br/>
      </w:r>
      <w:r w:rsidRPr="00D90010">
        <w:rPr>
          <w:lang w:val="es-ES"/>
        </w:rPr>
        <w:br/>
      </w:r>
      <w:r w:rsidRPr="00D90010">
        <w:rPr>
          <w:b/>
          <w:bCs/>
          <w:lang w:val="es-ES"/>
        </w:rPr>
        <w:t>Pie de foto Origen 3</w:t>
      </w:r>
      <w:r w:rsidRPr="00D90010">
        <w:rPr>
          <w:b/>
          <w:bCs/>
          <w:lang w:val="es-ES"/>
        </w:rPr>
        <w:br/>
      </w:r>
      <w:r w:rsidRPr="00D90010">
        <w:rPr>
          <w:b/>
          <w:bCs/>
          <w:lang w:val="es-ES"/>
        </w:rPr>
        <w:t>Liza Lou,</w:t>
      </w:r>
      <w:r w:rsidRPr="00D90010">
        <w:rPr>
          <w:lang w:val="es-ES"/>
        </w:rPr>
        <w:t xml:space="preserve"> “</w:t>
      </w:r>
      <w:proofErr w:type="spellStart"/>
      <w:r w:rsidRPr="00D90010">
        <w:rPr>
          <w:lang w:val="es-ES"/>
        </w:rPr>
        <w:t>Blanket</w:t>
      </w:r>
      <w:proofErr w:type="spellEnd"/>
      <w:r w:rsidRPr="00D90010">
        <w:rPr>
          <w:lang w:val="es-ES"/>
        </w:rPr>
        <w:t xml:space="preserve"> III” (2006)</w:t>
      </w:r>
      <w:r w:rsidRPr="00D90010">
        <w:rPr>
          <w:lang w:val="es-ES"/>
        </w:rPr>
        <w:br/>
      </w:r>
      <w:r w:rsidRPr="00D90010">
        <w:rPr>
          <w:lang w:val="es-ES"/>
        </w:rPr>
        <w:t>Técnica mixta</w:t>
      </w:r>
      <w:r w:rsidRPr="00D90010">
        <w:rPr>
          <w:lang w:val="es-ES"/>
        </w:rPr>
        <w:br/>
      </w:r>
      <w:r w:rsidRPr="00D90010">
        <w:rPr>
          <w:lang w:val="es-ES"/>
        </w:rPr>
        <w:t>“</w:t>
      </w:r>
      <w:proofErr w:type="spellStart"/>
      <w:r w:rsidRPr="00D90010">
        <w:rPr>
          <w:lang w:val="es-ES"/>
        </w:rPr>
        <w:t>Blanket</w:t>
      </w:r>
      <w:proofErr w:type="spellEnd"/>
      <w:r w:rsidRPr="00D90010">
        <w:rPr>
          <w:lang w:val="es-ES"/>
        </w:rPr>
        <w:t xml:space="preserve"> III” se exhibe junto a un sarcófago de piedra, procedente del Convento de los Trinitarios de </w:t>
      </w:r>
      <w:proofErr w:type="spellStart"/>
      <w:r w:rsidRPr="00D90010">
        <w:rPr>
          <w:lang w:val="es-ES"/>
        </w:rPr>
        <w:t>Avinganya</w:t>
      </w:r>
      <w:proofErr w:type="spellEnd"/>
      <w:r w:rsidRPr="00D90010">
        <w:rPr>
          <w:lang w:val="es-ES"/>
        </w:rPr>
        <w:t xml:space="preserve"> (</w:t>
      </w:r>
      <w:proofErr w:type="spellStart"/>
      <w:r w:rsidRPr="00D90010">
        <w:rPr>
          <w:lang w:val="es-ES"/>
        </w:rPr>
        <w:t>Seròs</w:t>
      </w:r>
      <w:proofErr w:type="spellEnd"/>
      <w:r w:rsidRPr="00D90010">
        <w:rPr>
          <w:lang w:val="es-ES"/>
        </w:rPr>
        <w:t>, el Segrià).</w:t>
      </w:r>
      <w:r w:rsidRPr="00D90010">
        <w:rPr>
          <w:lang w:val="es-ES"/>
        </w:rPr>
        <w:br/>
      </w:r>
      <w:r w:rsidRPr="00D90010">
        <w:rPr>
          <w:lang w:val="es-ES"/>
        </w:rPr>
        <w:br/>
      </w:r>
      <w:r w:rsidRPr="00D90010">
        <w:rPr>
          <w:b/>
          <w:bCs/>
          <w:lang w:val="es-ES"/>
        </w:rPr>
        <w:t>Pie de foto Origen 4</w:t>
      </w:r>
      <w:r w:rsidRPr="00D90010">
        <w:rPr>
          <w:b/>
          <w:bCs/>
          <w:lang w:val="es-ES"/>
        </w:rPr>
        <w:br/>
      </w:r>
      <w:r w:rsidRPr="00D90010">
        <w:rPr>
          <w:b/>
          <w:bCs/>
          <w:lang w:val="es-ES"/>
        </w:rPr>
        <w:t xml:space="preserve">Mat </w:t>
      </w:r>
      <w:proofErr w:type="spellStart"/>
      <w:r w:rsidRPr="00D90010">
        <w:rPr>
          <w:b/>
          <w:bCs/>
          <w:lang w:val="es-ES"/>
        </w:rPr>
        <w:t>Collishaw</w:t>
      </w:r>
      <w:proofErr w:type="spellEnd"/>
      <w:r w:rsidRPr="00D90010">
        <w:rPr>
          <w:lang w:val="es-ES"/>
        </w:rPr>
        <w:t>, “</w:t>
      </w:r>
      <w:proofErr w:type="spellStart"/>
      <w:r w:rsidRPr="00D90010">
        <w:rPr>
          <w:lang w:val="es-ES"/>
        </w:rPr>
        <w:t>Albion</w:t>
      </w:r>
      <w:proofErr w:type="spellEnd"/>
      <w:r w:rsidRPr="00D90010">
        <w:rPr>
          <w:lang w:val="es-ES"/>
        </w:rPr>
        <w:t>” (2017)</w:t>
      </w:r>
      <w:r w:rsidRPr="00D90010">
        <w:rPr>
          <w:lang w:val="es-ES"/>
        </w:rPr>
        <w:br/>
      </w:r>
      <w:r w:rsidRPr="00D90010">
        <w:rPr>
          <w:lang w:val="es-ES"/>
        </w:rPr>
        <w:t>Proyección</w:t>
      </w:r>
      <w:r w:rsidRPr="00D90010">
        <w:rPr>
          <w:lang w:val="es-ES"/>
        </w:rPr>
        <w:br/>
      </w:r>
      <w:r w:rsidRPr="00D90010">
        <w:rPr>
          <w:lang w:val="es-ES"/>
        </w:rPr>
        <w:t>“</w:t>
      </w:r>
      <w:proofErr w:type="spellStart"/>
      <w:r w:rsidRPr="00D90010">
        <w:rPr>
          <w:lang w:val="es-ES"/>
        </w:rPr>
        <w:t>Albion</w:t>
      </w:r>
      <w:proofErr w:type="spellEnd"/>
      <w:r w:rsidRPr="00D90010">
        <w:rPr>
          <w:lang w:val="es-ES"/>
        </w:rPr>
        <w:t>”, es la única de las obras de la exposición que se exhibe en solitario a la sala de exposiciones temporales, alude al nombre más antiguo conocido de la isla de Gran Bretaña</w:t>
      </w:r>
      <w:r w:rsidRPr="00D90010">
        <w:rPr>
          <w:lang w:val="es-ES"/>
        </w:rPr>
        <w:br/>
      </w:r>
      <w:r w:rsidRPr="00D90010">
        <w:rPr>
          <w:lang w:val="es-ES"/>
        </w:rPr>
        <w:br/>
      </w:r>
      <w:r w:rsidRPr="00D90010">
        <w:rPr>
          <w:b/>
          <w:bCs/>
          <w:lang w:val="es-ES"/>
        </w:rPr>
        <w:t>CAT</w:t>
      </w:r>
      <w:r w:rsidRPr="00D90010">
        <w:rPr>
          <w:b/>
          <w:bCs/>
          <w:lang w:val="es-ES"/>
        </w:rPr>
        <w:br/>
      </w:r>
      <w:proofErr w:type="spellStart"/>
      <w:r w:rsidRPr="00D90010">
        <w:rPr>
          <w:b/>
          <w:bCs/>
          <w:lang w:val="es-ES"/>
        </w:rPr>
        <w:t>Peu</w:t>
      </w:r>
      <w:proofErr w:type="spellEnd"/>
      <w:r w:rsidRPr="00D90010">
        <w:rPr>
          <w:b/>
          <w:bCs/>
          <w:lang w:val="es-ES"/>
        </w:rPr>
        <w:t xml:space="preserve"> de foto Origen 1</w:t>
      </w:r>
      <w:r w:rsidRPr="00D90010">
        <w:rPr>
          <w:b/>
          <w:bCs/>
          <w:lang w:val="es-ES"/>
        </w:rPr>
        <w:br/>
      </w:r>
      <w:r w:rsidRPr="00D90010">
        <w:rPr>
          <w:b/>
          <w:bCs/>
          <w:lang w:val="es-ES"/>
        </w:rPr>
        <w:t xml:space="preserve">Chuck </w:t>
      </w:r>
      <w:proofErr w:type="spellStart"/>
      <w:r w:rsidRPr="00D90010">
        <w:rPr>
          <w:b/>
          <w:bCs/>
          <w:lang w:val="es-ES"/>
        </w:rPr>
        <w:t>Close</w:t>
      </w:r>
      <w:proofErr w:type="spellEnd"/>
      <w:r w:rsidRPr="00D90010">
        <w:rPr>
          <w:b/>
          <w:bCs/>
          <w:lang w:val="es-ES"/>
        </w:rPr>
        <w:t>,</w:t>
      </w:r>
      <w:r w:rsidRPr="00D90010">
        <w:rPr>
          <w:lang w:val="es-ES"/>
        </w:rPr>
        <w:t xml:space="preserve"> “Leslie / Pastel” (1985)</w:t>
      </w:r>
    </w:p>
    <w:p w14:paraId="11993357" w14:textId="2AF24003" w:rsidR="00093C36" w:rsidRPr="00D90010" w:rsidRDefault="00093C36" w:rsidP="00093C36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="Segoe UI"/>
        </w:rPr>
      </w:pPr>
      <w:r w:rsidRPr="00D90010">
        <w:rPr>
          <w:rFonts w:asciiTheme="minorHAnsi" w:hAnsiTheme="minorHAnsi"/>
          <w:lang w:val="es-ES"/>
        </w:rPr>
        <w:t xml:space="preserve">Pastel sobre </w:t>
      </w:r>
      <w:proofErr w:type="spellStart"/>
      <w:r w:rsidRPr="00D90010">
        <w:rPr>
          <w:rFonts w:asciiTheme="minorHAnsi" w:hAnsiTheme="minorHAnsi"/>
          <w:lang w:val="es-ES"/>
        </w:rPr>
        <w:t>paper</w:t>
      </w:r>
      <w:proofErr w:type="spellEnd"/>
      <w:r w:rsidRPr="00D90010">
        <w:rPr>
          <w:rFonts w:asciiTheme="minorHAnsi" w:hAnsiTheme="minorHAnsi"/>
          <w:lang w:val="es-ES"/>
        </w:rPr>
        <w:t xml:space="preserve"> </w:t>
      </w:r>
      <w:proofErr w:type="spellStart"/>
      <w:r w:rsidRPr="00D90010">
        <w:rPr>
          <w:rFonts w:asciiTheme="minorHAnsi" w:hAnsiTheme="minorHAnsi"/>
          <w:lang w:val="es-ES"/>
        </w:rPr>
        <w:t>amb</w:t>
      </w:r>
      <w:proofErr w:type="spellEnd"/>
      <w:r w:rsidRPr="00D90010">
        <w:rPr>
          <w:rFonts w:asciiTheme="minorHAnsi" w:hAnsiTheme="minorHAnsi"/>
          <w:lang w:val="es-ES"/>
        </w:rPr>
        <w:t xml:space="preserve"> </w:t>
      </w:r>
      <w:proofErr w:type="spellStart"/>
      <w:r w:rsidRPr="00D90010">
        <w:rPr>
          <w:rFonts w:asciiTheme="minorHAnsi" w:hAnsiTheme="minorHAnsi"/>
          <w:lang w:val="es-ES"/>
        </w:rPr>
        <w:t>aquarel·la</w:t>
      </w:r>
      <w:proofErr w:type="spellEnd"/>
      <w:r w:rsidRPr="00D90010">
        <w:rPr>
          <w:rFonts w:asciiTheme="minorHAnsi" w:hAnsiTheme="minorHAnsi"/>
          <w:lang w:val="es-ES"/>
        </w:rPr>
        <w:br/>
      </w:r>
      <w:proofErr w:type="spellStart"/>
      <w:r w:rsidRPr="00D90010">
        <w:rPr>
          <w:rFonts w:asciiTheme="minorHAnsi" w:hAnsiTheme="minorHAnsi"/>
          <w:lang w:val="es-ES"/>
        </w:rPr>
        <w:t>L’obra</w:t>
      </w:r>
      <w:proofErr w:type="spellEnd"/>
      <w:r w:rsidRPr="00D90010">
        <w:rPr>
          <w:rFonts w:asciiTheme="minorHAnsi" w:hAnsiTheme="minorHAnsi"/>
          <w:lang w:val="es-ES"/>
        </w:rPr>
        <w:t xml:space="preserve"> de </w:t>
      </w:r>
      <w:proofErr w:type="spellStart"/>
      <w:r w:rsidRPr="00D90010">
        <w:rPr>
          <w:rFonts w:asciiTheme="minorHAnsi" w:hAnsiTheme="minorHAnsi"/>
          <w:lang w:val="es-ES"/>
        </w:rPr>
        <w:t>Close</w:t>
      </w:r>
      <w:proofErr w:type="spellEnd"/>
      <w:r w:rsidRPr="00D90010">
        <w:rPr>
          <w:rFonts w:asciiTheme="minorHAnsi" w:hAnsiTheme="minorHAnsi"/>
          <w:lang w:val="es-ES"/>
        </w:rPr>
        <w:t xml:space="preserve"> </w:t>
      </w:r>
      <w:proofErr w:type="spellStart"/>
      <w:r w:rsidRPr="00D90010">
        <w:rPr>
          <w:rFonts w:asciiTheme="minorHAnsi" w:hAnsiTheme="minorHAnsi"/>
          <w:lang w:val="es-ES"/>
        </w:rPr>
        <w:t>s’exposa</w:t>
      </w:r>
      <w:proofErr w:type="spellEnd"/>
      <w:r w:rsidRPr="00D90010">
        <w:rPr>
          <w:rFonts w:asciiTheme="minorHAnsi" w:hAnsiTheme="minorHAnsi"/>
          <w:lang w:val="es-ES"/>
        </w:rPr>
        <w:t xml:space="preserve"> al </w:t>
      </w:r>
      <w:proofErr w:type="spellStart"/>
      <w:r w:rsidRPr="00D90010">
        <w:rPr>
          <w:rFonts w:asciiTheme="minorHAnsi" w:hAnsiTheme="minorHAnsi"/>
          <w:lang w:val="es-ES"/>
        </w:rPr>
        <w:t>costat</w:t>
      </w:r>
      <w:proofErr w:type="spellEnd"/>
      <w:r w:rsidRPr="00D90010">
        <w:rPr>
          <w:rFonts w:asciiTheme="minorHAnsi" w:hAnsiTheme="minorHAnsi"/>
          <w:lang w:val="es-ES"/>
        </w:rPr>
        <w:t xml:space="preserve"> </w:t>
      </w:r>
      <w:proofErr w:type="spellStart"/>
      <w:r w:rsidRPr="00D90010">
        <w:rPr>
          <w:rFonts w:asciiTheme="minorHAnsi" w:hAnsiTheme="minorHAnsi"/>
          <w:lang w:val="es-ES"/>
        </w:rPr>
        <w:t>dels</w:t>
      </w:r>
      <w:proofErr w:type="spellEnd"/>
      <w:r w:rsidRPr="00D90010">
        <w:rPr>
          <w:rFonts w:asciiTheme="minorHAnsi" w:hAnsiTheme="minorHAnsi"/>
          <w:lang w:val="es-ES"/>
        </w:rPr>
        <w:t xml:space="preserve"> </w:t>
      </w:r>
      <w:proofErr w:type="spellStart"/>
      <w:r w:rsidRPr="00D90010">
        <w:rPr>
          <w:rFonts w:asciiTheme="minorHAnsi" w:hAnsiTheme="minorHAnsi"/>
          <w:lang w:val="es-ES"/>
        </w:rPr>
        <w:t>mosaics</w:t>
      </w:r>
      <w:proofErr w:type="spellEnd"/>
      <w:r w:rsidRPr="00D90010">
        <w:rPr>
          <w:rFonts w:asciiTheme="minorHAnsi" w:hAnsiTheme="minorHAnsi"/>
          <w:lang w:val="es-ES"/>
        </w:rPr>
        <w:t xml:space="preserve"> de la </w:t>
      </w:r>
      <w:proofErr w:type="spellStart"/>
      <w:r w:rsidRPr="00D90010">
        <w:rPr>
          <w:rFonts w:asciiTheme="minorHAnsi" w:hAnsiTheme="minorHAnsi"/>
          <w:lang w:val="es-ES"/>
        </w:rPr>
        <w:t>vil·la</w:t>
      </w:r>
      <w:proofErr w:type="spellEnd"/>
      <w:r w:rsidRPr="00D90010">
        <w:rPr>
          <w:rFonts w:asciiTheme="minorHAnsi" w:hAnsiTheme="minorHAnsi"/>
          <w:lang w:val="es-ES"/>
        </w:rPr>
        <w:t xml:space="preserve"> romana del Romeral (</w:t>
      </w:r>
      <w:proofErr w:type="spellStart"/>
      <w:r w:rsidRPr="00D90010">
        <w:rPr>
          <w:rFonts w:asciiTheme="minorHAnsi" w:hAnsiTheme="minorHAnsi"/>
          <w:lang w:val="es-ES"/>
        </w:rPr>
        <w:t>Albesa</w:t>
      </w:r>
      <w:proofErr w:type="spellEnd"/>
      <w:r w:rsidRPr="00D90010">
        <w:rPr>
          <w:rFonts w:asciiTheme="minorHAnsi" w:hAnsiTheme="minorHAnsi"/>
          <w:lang w:val="es-ES"/>
        </w:rPr>
        <w:t>, la Noguera)</w:t>
      </w:r>
      <w:r w:rsidRPr="00D90010">
        <w:rPr>
          <w:rFonts w:asciiTheme="minorHAnsi" w:hAnsiTheme="minorHAnsi"/>
          <w:lang w:val="es-ES"/>
        </w:rPr>
        <w:t>.</w:t>
      </w:r>
      <w:r w:rsidRPr="00D90010">
        <w:rPr>
          <w:rFonts w:asciiTheme="minorHAnsi" w:hAnsiTheme="minorHAnsi"/>
          <w:lang w:val="es-ES"/>
        </w:rPr>
        <w:br/>
      </w:r>
      <w:r w:rsidRPr="00D90010">
        <w:rPr>
          <w:rFonts w:asciiTheme="minorHAnsi" w:hAnsiTheme="minorHAnsi"/>
          <w:lang w:val="es-ES"/>
        </w:rPr>
        <w:br/>
      </w:r>
      <w:r w:rsidRPr="00D90010">
        <w:rPr>
          <w:rStyle w:val="normaltextrun"/>
          <w:rFonts w:asciiTheme="minorHAnsi" w:eastAsiaTheme="majorEastAsia" w:hAnsiTheme="minorHAnsi" w:cs="Segoe UI"/>
          <w:b/>
          <w:bCs/>
        </w:rPr>
        <w:t>Peu de foto Origen 2</w:t>
      </w:r>
      <w:r w:rsidRPr="00D90010">
        <w:rPr>
          <w:rStyle w:val="normaltextrun"/>
          <w:rFonts w:asciiTheme="minorHAnsi" w:eastAsiaTheme="majorEastAsia" w:hAnsiTheme="minorHAnsi" w:cs="Segoe UI"/>
          <w:b/>
          <w:bCs/>
        </w:rPr>
        <w:br/>
      </w:r>
      <w:r w:rsidRPr="00D90010">
        <w:rPr>
          <w:rStyle w:val="normaltextrun"/>
          <w:rFonts w:asciiTheme="minorHAnsi" w:eastAsiaTheme="majorEastAsia" w:hAnsiTheme="minorHAnsi" w:cs="Segoe UI"/>
          <w:b/>
          <w:bCs/>
        </w:rPr>
        <w:t>Bill Viola</w:t>
      </w:r>
      <w:r w:rsidRPr="00D90010">
        <w:rPr>
          <w:rStyle w:val="normaltextrun"/>
          <w:rFonts w:asciiTheme="minorHAnsi" w:eastAsiaTheme="majorEastAsia" w:hAnsiTheme="minorHAnsi" w:cs="Segoe UI"/>
        </w:rPr>
        <w:t xml:space="preserve">, “The </w:t>
      </w:r>
      <w:proofErr w:type="spellStart"/>
      <w:r w:rsidRPr="00D90010">
        <w:rPr>
          <w:rStyle w:val="normaltextrun"/>
          <w:rFonts w:asciiTheme="minorHAnsi" w:eastAsiaTheme="majorEastAsia" w:hAnsiTheme="minorHAnsi" w:cs="Segoe UI"/>
        </w:rPr>
        <w:t>Return</w:t>
      </w:r>
      <w:proofErr w:type="spellEnd"/>
      <w:r w:rsidRPr="00D90010">
        <w:rPr>
          <w:rStyle w:val="normaltextrun"/>
          <w:rFonts w:asciiTheme="minorHAnsi" w:eastAsiaTheme="majorEastAsia" w:hAnsiTheme="minorHAnsi" w:cs="Segoe UI"/>
        </w:rPr>
        <w:t>” (2007)</w:t>
      </w:r>
      <w:r w:rsidRPr="00D90010">
        <w:rPr>
          <w:rStyle w:val="eop"/>
          <w:rFonts w:asciiTheme="minorHAnsi" w:eastAsiaTheme="majorEastAsia" w:hAnsiTheme="minorHAnsi" w:cs="Segoe UI"/>
        </w:rPr>
        <w:t> </w:t>
      </w:r>
    </w:p>
    <w:p w14:paraId="3D534761" w14:textId="77777777" w:rsidR="00093C36" w:rsidRPr="00D90010" w:rsidRDefault="00093C36" w:rsidP="00093C36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eastAsiaTheme="majorEastAsia" w:hAnsiTheme="minorHAnsi" w:cs="Segoe UI"/>
        </w:rPr>
      </w:pPr>
      <w:r w:rsidRPr="00D90010">
        <w:rPr>
          <w:rStyle w:val="eop"/>
          <w:rFonts w:asciiTheme="minorHAnsi" w:eastAsiaTheme="majorEastAsia" w:hAnsiTheme="minorHAnsi" w:cs="Segoe UI"/>
        </w:rPr>
        <w:t>Vídeo en color d’alta definició en pantalla</w:t>
      </w:r>
    </w:p>
    <w:p w14:paraId="03AFC597" w14:textId="77777777" w:rsidR="00093C36" w:rsidRPr="00D90010" w:rsidRDefault="00093C36" w:rsidP="00093C3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eastAsiaTheme="majorEastAsia" w:hAnsiTheme="minorHAnsi" w:cs="Segoe UI"/>
        </w:rPr>
      </w:pPr>
      <w:r w:rsidRPr="00D90010">
        <w:rPr>
          <w:rFonts w:asciiTheme="minorHAnsi" w:hAnsiTheme="minorHAnsi"/>
        </w:rPr>
        <w:t>Aquesta videoinstal·lació es presenta a la vora del baptisteri d’El Bovalar, una construcció en pedra, procedent de la basílica paleocristiana del poblat del Bovalar (Seròs, el Segrià).</w:t>
      </w:r>
      <w:r w:rsidRPr="00D90010">
        <w:rPr>
          <w:rFonts w:asciiTheme="minorHAnsi" w:hAnsiTheme="minorHAnsi"/>
        </w:rPr>
        <w:br/>
      </w:r>
      <w:r w:rsidRPr="00D90010">
        <w:rPr>
          <w:rFonts w:asciiTheme="minorHAnsi" w:hAnsiTheme="minorHAnsi"/>
        </w:rPr>
        <w:br/>
      </w:r>
      <w:r w:rsidRPr="00D90010">
        <w:rPr>
          <w:rFonts w:asciiTheme="minorHAnsi" w:hAnsiTheme="minorHAnsi"/>
          <w:b/>
          <w:bCs/>
        </w:rPr>
        <w:t>Peu de foto Origen 3</w:t>
      </w:r>
      <w:r w:rsidRPr="00D90010">
        <w:rPr>
          <w:rFonts w:asciiTheme="minorHAnsi" w:hAnsiTheme="minorHAnsi"/>
        </w:rPr>
        <w:br/>
      </w:r>
      <w:proofErr w:type="spellStart"/>
      <w:r w:rsidRPr="00D90010">
        <w:rPr>
          <w:rStyle w:val="normaltextrun"/>
          <w:rFonts w:asciiTheme="minorHAnsi" w:eastAsiaTheme="majorEastAsia" w:hAnsiTheme="minorHAnsi" w:cs="Segoe UI"/>
          <w:b/>
          <w:bCs/>
        </w:rPr>
        <w:t>Liza</w:t>
      </w:r>
      <w:proofErr w:type="spellEnd"/>
      <w:r w:rsidRPr="00D90010">
        <w:rPr>
          <w:rStyle w:val="normaltextrun"/>
          <w:rFonts w:asciiTheme="minorHAnsi" w:eastAsiaTheme="majorEastAsia" w:hAnsiTheme="minorHAnsi" w:cs="Segoe UI"/>
          <w:b/>
          <w:bCs/>
        </w:rPr>
        <w:t xml:space="preserve"> </w:t>
      </w:r>
      <w:proofErr w:type="spellStart"/>
      <w:r w:rsidRPr="00D90010">
        <w:rPr>
          <w:rStyle w:val="normaltextrun"/>
          <w:rFonts w:asciiTheme="minorHAnsi" w:eastAsiaTheme="majorEastAsia" w:hAnsiTheme="minorHAnsi" w:cs="Segoe UI"/>
          <w:b/>
          <w:bCs/>
        </w:rPr>
        <w:t>Lou</w:t>
      </w:r>
      <w:proofErr w:type="spellEnd"/>
      <w:r w:rsidRPr="00D90010">
        <w:rPr>
          <w:rStyle w:val="normaltextrun"/>
          <w:rFonts w:asciiTheme="minorHAnsi" w:eastAsiaTheme="majorEastAsia" w:hAnsiTheme="minorHAnsi" w:cs="Segoe UI"/>
        </w:rPr>
        <w:t>, “</w:t>
      </w:r>
      <w:proofErr w:type="spellStart"/>
      <w:r w:rsidRPr="00D90010">
        <w:rPr>
          <w:rStyle w:val="normaltextrun"/>
          <w:rFonts w:asciiTheme="minorHAnsi" w:eastAsiaTheme="majorEastAsia" w:hAnsiTheme="minorHAnsi" w:cs="Segoe UI"/>
        </w:rPr>
        <w:t>Blanket</w:t>
      </w:r>
      <w:proofErr w:type="spellEnd"/>
      <w:r w:rsidRPr="00D90010">
        <w:rPr>
          <w:rStyle w:val="normaltextrun"/>
          <w:rFonts w:asciiTheme="minorHAnsi" w:eastAsiaTheme="majorEastAsia" w:hAnsiTheme="minorHAnsi" w:cs="Segoe UI"/>
        </w:rPr>
        <w:t xml:space="preserve"> III” (2006)</w:t>
      </w:r>
    </w:p>
    <w:p w14:paraId="093BE423" w14:textId="77777777" w:rsidR="00093C36" w:rsidRPr="00D90010" w:rsidRDefault="00093C36" w:rsidP="00093C3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eastAsiaTheme="majorEastAsia" w:hAnsiTheme="minorHAnsi" w:cs="Segoe UI"/>
        </w:rPr>
      </w:pPr>
      <w:r w:rsidRPr="00D90010">
        <w:rPr>
          <w:rStyle w:val="normaltextrun"/>
          <w:rFonts w:asciiTheme="minorHAnsi" w:eastAsiaTheme="majorEastAsia" w:hAnsiTheme="minorHAnsi" w:cs="Segoe UI"/>
        </w:rPr>
        <w:t>Tècnica mixta</w:t>
      </w:r>
    </w:p>
    <w:p w14:paraId="2F4DE806" w14:textId="7FEA6128" w:rsidR="00093C36" w:rsidRPr="00D90010" w:rsidRDefault="00093C36" w:rsidP="00093C36">
      <w:pPr>
        <w:spacing w:after="0" w:line="240" w:lineRule="auto"/>
      </w:pPr>
      <w:r w:rsidRPr="00D90010">
        <w:t>“</w:t>
      </w:r>
      <w:proofErr w:type="spellStart"/>
      <w:r w:rsidRPr="00D90010">
        <w:t>Blanket</w:t>
      </w:r>
      <w:proofErr w:type="spellEnd"/>
      <w:r w:rsidRPr="00D90010">
        <w:t xml:space="preserve"> III” s’exhibeix al costat d’un sarcòfag de pedra, procedent del Convent dels Trinitaris </w:t>
      </w:r>
      <w:proofErr w:type="spellStart"/>
      <w:r w:rsidRPr="00D90010">
        <w:t>d’Avinganya</w:t>
      </w:r>
      <w:proofErr w:type="spellEnd"/>
      <w:r w:rsidRPr="00D90010">
        <w:t xml:space="preserve"> (Seròs, el Segrià).</w:t>
      </w:r>
    </w:p>
    <w:p w14:paraId="208CCDB1" w14:textId="77777777" w:rsidR="00093C36" w:rsidRPr="00D90010" w:rsidRDefault="00093C36" w:rsidP="00093C36">
      <w:pPr>
        <w:spacing w:after="0" w:line="240" w:lineRule="auto"/>
      </w:pPr>
    </w:p>
    <w:p w14:paraId="41363D69" w14:textId="678BEF51" w:rsidR="00093C36" w:rsidRPr="00D90010" w:rsidRDefault="00093C36" w:rsidP="00093C36">
      <w:pPr>
        <w:spacing w:after="0" w:line="240" w:lineRule="auto"/>
        <w:rPr>
          <w:b/>
          <w:bCs/>
        </w:rPr>
      </w:pPr>
      <w:r w:rsidRPr="00D90010">
        <w:rPr>
          <w:b/>
          <w:bCs/>
        </w:rPr>
        <w:lastRenderedPageBreak/>
        <w:t>Peu de foto Origen 4</w:t>
      </w:r>
    </w:p>
    <w:p w14:paraId="0E6E7D9D" w14:textId="77777777" w:rsidR="00D90010" w:rsidRPr="00D90010" w:rsidRDefault="00D90010" w:rsidP="00D90010">
      <w:pPr>
        <w:spacing w:after="0" w:line="240" w:lineRule="auto"/>
      </w:pPr>
      <w:r w:rsidRPr="00D90010">
        <w:rPr>
          <w:b/>
          <w:bCs/>
        </w:rPr>
        <w:t xml:space="preserve">Mat </w:t>
      </w:r>
      <w:proofErr w:type="spellStart"/>
      <w:r w:rsidRPr="00D90010">
        <w:rPr>
          <w:b/>
          <w:bCs/>
        </w:rPr>
        <w:t>Collishaw</w:t>
      </w:r>
      <w:proofErr w:type="spellEnd"/>
      <w:r w:rsidRPr="00D90010">
        <w:t>, “</w:t>
      </w:r>
      <w:proofErr w:type="spellStart"/>
      <w:r w:rsidRPr="00D90010">
        <w:t>Albion</w:t>
      </w:r>
      <w:proofErr w:type="spellEnd"/>
      <w:r w:rsidRPr="00D90010">
        <w:t>” (2017)</w:t>
      </w:r>
    </w:p>
    <w:p w14:paraId="18497883" w14:textId="330130FA" w:rsidR="00093C36" w:rsidRPr="00D90010" w:rsidRDefault="00D90010" w:rsidP="00D90010">
      <w:pPr>
        <w:spacing w:after="0" w:line="240" w:lineRule="auto"/>
      </w:pPr>
      <w:r w:rsidRPr="00D90010">
        <w:t>Projecció</w:t>
      </w:r>
      <w:r w:rsidRPr="00D90010">
        <w:br/>
      </w:r>
      <w:r w:rsidRPr="00D90010">
        <w:rPr>
          <w:rStyle w:val="normaltextrun"/>
          <w:rFonts w:ascii="ARS Maquette Pro" w:hAnsi="ARS Maquette Pro" w:cs="Segoe UI"/>
        </w:rPr>
        <w:t>“</w:t>
      </w:r>
      <w:proofErr w:type="spellStart"/>
      <w:r w:rsidRPr="00D90010">
        <w:rPr>
          <w:rStyle w:val="normaltextrun"/>
          <w:rFonts w:ascii="ARS Maquette Pro" w:hAnsi="ARS Maquette Pro" w:cs="Segoe UI"/>
        </w:rPr>
        <w:t>Albion</w:t>
      </w:r>
      <w:proofErr w:type="spellEnd"/>
      <w:r w:rsidRPr="00D90010">
        <w:rPr>
          <w:rStyle w:val="normaltextrun"/>
          <w:rFonts w:ascii="ARS Maquette Pro" w:hAnsi="ARS Maquette Pro" w:cs="Segoe UI"/>
        </w:rPr>
        <w:t>”, única de les obres de l’exposició que s’exhibeix en solitari a la sala d’exposicions temporals, al·ludeix al nom més antic conegut de l’illa de Gran Bretanya.</w:t>
      </w:r>
    </w:p>
    <w:sectPr w:rsidR="00093C36" w:rsidRPr="00D90010" w:rsidSect="001E683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S Maquette Pro">
    <w:altName w:val="Calibri"/>
    <w:panose1 w:val="02000603000000020004"/>
    <w:charset w:val="00"/>
    <w:family w:val="modern"/>
    <w:notTrueType/>
    <w:pitch w:val="variable"/>
    <w:sig w:usb0="A00000BF" w:usb1="4000E07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C36"/>
    <w:rsid w:val="00093C36"/>
    <w:rsid w:val="000D604E"/>
    <w:rsid w:val="001E683C"/>
    <w:rsid w:val="002349A1"/>
    <w:rsid w:val="003F5181"/>
    <w:rsid w:val="003F7C09"/>
    <w:rsid w:val="00481AF3"/>
    <w:rsid w:val="00624C2B"/>
    <w:rsid w:val="00B669A3"/>
    <w:rsid w:val="00D90010"/>
    <w:rsid w:val="00EA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9B5DA"/>
  <w15:chartTrackingRefBased/>
  <w15:docId w15:val="{B79BCC10-59C3-422F-9D25-7EBE4C51A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a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93C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93C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93C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93C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93C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93C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93C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93C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93C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93C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93C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93C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93C3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93C36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93C3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93C3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93C3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93C3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93C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93C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93C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93C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93C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93C3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93C36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93C3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93C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93C36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93C36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093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ES"/>
    </w:rPr>
  </w:style>
  <w:style w:type="character" w:customStyle="1" w:styleId="normaltextrun">
    <w:name w:val="normaltextrun"/>
    <w:basedOn w:val="Fuentedeprrafopredeter"/>
    <w:rsid w:val="00093C36"/>
  </w:style>
  <w:style w:type="character" w:customStyle="1" w:styleId="eop">
    <w:name w:val="eop"/>
    <w:basedOn w:val="Fuentedeprrafopredeter"/>
    <w:rsid w:val="00093C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2B17292785FC42B08C4516B6437755" ma:contentTypeVersion="19" ma:contentTypeDescription="Create a new document." ma:contentTypeScope="" ma:versionID="870182839b50f2b36e3d30b674f5ee40">
  <xsd:schema xmlns:xsd="http://www.w3.org/2001/XMLSchema" xmlns:xs="http://www.w3.org/2001/XMLSchema" xmlns:p="http://schemas.microsoft.com/office/2006/metadata/properties" xmlns:ns2="e4defdf1-6839-46d1-a52c-14dc49260415" xmlns:ns3="88821b2f-37a1-47ed-be76-1903897a3253" targetNamespace="http://schemas.microsoft.com/office/2006/metadata/properties" ma:root="true" ma:fieldsID="b75c348382ca7e381f579d20ce2c56e5" ns2:_="" ns3:_="">
    <xsd:import namespace="e4defdf1-6839-46d1-a52c-14dc49260415"/>
    <xsd:import namespace="88821b2f-37a1-47ed-be76-1903897a32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efdf1-6839-46d1-a52c-14dc492604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2cfcad0-209c-43e2-b170-a4fdd25b81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821b2f-37a1-47ed-be76-1903897a325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e99ec30-f575-4d54-9257-fa8d21c80ad6}" ma:internalName="TaxCatchAll" ma:showField="CatchAllData" ma:web="88821b2f-37a1-47ed-be76-1903897a32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defdf1-6839-46d1-a52c-14dc49260415">
      <Terms xmlns="http://schemas.microsoft.com/office/infopath/2007/PartnerControls"/>
    </lcf76f155ced4ddcb4097134ff3c332f>
    <TaxCatchAll xmlns="88821b2f-37a1-47ed-be76-1903897a3253" xsi:nil="true"/>
  </documentManagement>
</p:properties>
</file>

<file path=customXml/itemProps1.xml><?xml version="1.0" encoding="utf-8"?>
<ds:datastoreItem xmlns:ds="http://schemas.openxmlformats.org/officeDocument/2006/customXml" ds:itemID="{93D03038-0A6A-4AE9-9B43-F16EC764C0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defdf1-6839-46d1-a52c-14dc49260415"/>
    <ds:schemaRef ds:uri="88821b2f-37a1-47ed-be76-1903897a32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904E2D-06BC-4B0A-A318-05E9A294F8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94E835-67A0-4491-BF15-B05B56D1C736}">
  <ds:schemaRefs>
    <ds:schemaRef ds:uri="http://purl.org/dc/elements/1.1/"/>
    <ds:schemaRef ds:uri="http://schemas.microsoft.com/office/2006/metadata/properties"/>
    <ds:schemaRef ds:uri="88821b2f-37a1-47ed-be76-1903897a325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e4defdf1-6839-46d1-a52c-14dc49260415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 Ortega</dc:creator>
  <cp:keywords/>
  <dc:description/>
  <cp:lastModifiedBy>Sol Ortega</cp:lastModifiedBy>
  <cp:revision>1</cp:revision>
  <dcterms:created xsi:type="dcterms:W3CDTF">2025-04-25T11:45:00Z</dcterms:created>
  <dcterms:modified xsi:type="dcterms:W3CDTF">2025-04-25T11:57:00Z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0x010100D22B17292785FC42B08C4516B6437755</vt:lpwstr>
  </property>
  <property fmtid="{D5CDD505-2E9C-101B-9397-08002B2CF9AE}" pid="3" name="MediaServiceImageTags">
    <vt:lpwstr/>
  </property>
</Properties>
</file>